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независимость Украины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Дорогой Карл Двенадцатый, сражение под Полтавой,
          <w:br/>
          слава Богу, проиграно. Как говорил картавый,
          <w:br/>
          время покажет — кузькину мать, руины,
          <w:br/>
          кости посмертной радости с привкусом Украины.
          <w:br/>
          <w:br/>
          То не зелено-квитный, траченый изотопом,
          <w:br/>
          — жовто-блакитный реет над Конотопом,
          <w:br/>
          скроенный из холста: знать, припасла Канада —
          <w:br/>
          даром, что без креста: но хохлам не надо.
          <w:br/>
          <w:br/>
          Гой ты, рушник-карбованец, семечки в потной жмене!
          <w:br/>
          Не нам, кацапам, их обвинять в измене.
          <w:br/>
          Сами под образами семьдесят лет в Рязани
          <w:br/>
          с залитыми глазами жили, как при Тарзане.
          <w:br/>
          <w:br/>
          Скажем им, звонкой матерью паузы метя, строго:
          <w:br/>
          скатерТью вам, хохлы, и рушником дорога.
          <w:br/>
          Ступайте от нас в жупане, не говоря в мундире,
          <w:br/>
          по адресу на три буквы на все четыре
          <w:br/>
          <w:br/>
          стороны. Пусть теперь в мазанке хором Гансы
          <w:br/>
          с ляхами ставят вас на четыре кости, поганцы.
          <w:br/>
          Как в петлю лезть, так сообща, сук выбирая в чаще,
          <w:br/>
          а курицу из борща грызть в одиночку слаще?
          <w:br/>
          <w:br/>
          Прощевайте, хохлы! Пожили вместе, хватит.
          <w:br/>
          Плюнуть, что ли, в Днипро: может, он вспять покатит,
          <w:br/>
          брезгуя гордо нами, как скорый, битком набитый
          <w:br/>
          отвернутыми углами и вековой обидой.
          <w:br/>
          <w:br/>
          Не поминайте лихом! Вашего неба, хлеба
          <w:br/>
          нам — подавись мы жмыхом и потолком — не треба.
          <w:br/>
          Нечего портить кровь, рвать на груди одежду.
          <w:br/>
          Кончилась, знать, любовь, коли была промежду.
          <w:br/>
          <w:br/>
          Что ковыряться зря в рваных корнях глаголом!
          <w:br/>
          Вас родила земля: грунт, чернозем с подзолом.
          <w:br/>
          Полно качать права, шить нам одно, другое.
          <w:br/>
          Эта земля не дает вам, кавунам, покоя.
          <w:br/>
          <w:br/>
          Ой-да левада-степь, краля, баштан, вареник.
          <w:br/>
          Больше, поди, теряли: больше людей, чем денег.
          <w:br/>
          Как-нибудь перебьемся. А что до слезы из глаза,
          <w:br/>
          Нет на нее указа ждать до другого раза.
          <w:br/>
          <w:br/>
          С Богом, орлы, казаки, гетманы, вертухаи!
          <w:br/>
          Только когда придет и вам помирать, бугаи,
          <w:br/>
          будете вы хрипеть, царапая край матраса,
          <w:br/>
          строчки из Александра, а не брехню Тараса.
          <w:br/>
          <w:br/>
          1991
          <w:br/>
          ___________________________
          <w:br/>
          <w:br/>
          Библиотека РуСтих не разделяет мнения авторов.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2022-03-17T21:53:25+03:00</dcterms:created>
  <dcterms:modified xsi:type="dcterms:W3CDTF">2022-03-17T21:53:25+03:00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