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пиру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(экспромт)
          <w:br/>
          <w:br/>
          Я на званый пир позвана,
          <w:br/>
           Гости брагу пьют.
          <w:br/>
           Я, наверно, им не равна,
          <w:br/>
           Ты зачем я тут?
          <w:br/>
           На столе хрустали горят.
          <w:br/>
           Как нарядны все!
          <w:br/>
           На меня сейчас поглядят,
          <w:br/>
           Не уйти ли мне?
          <w:br/>
           Что случайная гостья я,
          <w:br/>
           Все заметят вдруг…
          <w:br/>
           Улыбаюсь притворно я
          <w:br/>
           Всем вокруг.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2022-04-23T22:01:23+03:00</dcterms:created>
  <dcterms:modified xsi:type="dcterms:W3CDTF">2022-04-23T22:01:23+03:00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