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Сердитой махоркой да тусклым костром
          <w:br/>
           Не скрасить сегодняшний отдых…
          <w:br/>
           У пристани стынет усталый паром,
          <w:br/>
           Качаясь на медленных водах.
          <w:br/>
           Сухая трава и густые пески
          <w:br/>
           Хрустят по отлогому скату.
          <w:br/>
           И месяц, рискуя разбиться в куски,
          <w:br/>
           На берег скользит по канату.
          <w:br/>
          <w:br/>
          В старинных сказаньях и песнях воспет,
          <w:br/>
           Паромщик идет
          <w:br/>
           К шалашу одиноко.
          <w:br/>
           Служил он парому до старости лет,
          <w:br/>
           До белых волос,
          <w:br/>
           До последнего срока.
          <w:br/>
          <w:br/>
          Спокойные руки, испытанный глаз
          <w:br/>
           Повинность несли аккуратно.
          <w:br/>
           И, может быть, многие тысячи раз
          <w:br/>
           Ходил он туда и обратно.
          <w:br/>
          <w:br/>
          А ночью, когда над рекою туман
          <w:br/>
           Клубился,
          <w:br/>
           Похожий на серую вату,
          <w:br/>
           Считал перевозчик и прятал в карман
          <w:br/>
           Тяжелую
          <w:br/>
           Медную плату.
          <w:br/>
          <w:br/>
          И спал в шалаше под мерцанием звезд,
          <w:br/>
           И мирно шуршала
          <w:br/>
           Солома сухая…
          <w:br/>
           Но люди решили, что надобно — мост,
          <w:br/>
           Что нынче эпоха другая.
          <w:br/>
          <w:br/>
          И вот расступилася вдруг тишина,
          <w:br/>
           Рабочих на стройку созвали.
          <w:br/>
           И встали послушно с глубокого дна
          <w:br/>
           Дубовые черные сваи.
          <w:br/>
          <w:br/>
          В любые разливы не дрогнут они,—
          <w:br/>
           Их ставили люди на совесть…
          <w:br/>
           Паром доживает последние дни,
          <w:br/>
           К последнему рейсу готовясь.
          <w:br/>
          <w:br/>
          О нем, о ненужном, забудет народ,
          <w:br/>
           Забудет, и срок этот — близко.
          <w:br/>
           И по мосту месяц на берег скользнет
          <w:br/>
           Без всякого страха и риска.
          <w:br/>
          <w:br/>
          Достав из кармана истертый кисет,
          <w:br/>
           Паромщик садится
          <w:br/>
           На узкую лавку.
          <w:br/>
           И горько ему, что за выслугой лет
          <w:br/>
           Он вместе с паромом
          <w:br/>
           Получит отставку;
          <w:br/>
          <w:br/>
          Что всю свою жизнь разменял на гроши,
          <w:br/>
           Что по ветру годы развеял;
          <w:br/>
           Что строить умел он одни шалаши,
          <w:br/>
           О большем и думать не смея.
          <w:br/>
          <w:br/>
          Ни радости он не видал на веку,
          <w:br/>
           Ни счастье ему не встречалось…
          <w:br/>
           Эх, если бы сызнова жить старику,—
          <w:br/>
           Не так бы оно получалось!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2022-04-21T14:43:37+03:00</dcterms:created>
  <dcterms:modified xsi:type="dcterms:W3CDTF">2022-04-21T14:43:37+03:00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