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теософки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утро ночь темница
          <w:br/>
           в траве лежала заграница
          <w:br/>
           стояла полночь а над нею
          <w:br/>
           вился туман земли темнее
          <w:br/>
           летали птицы чоботы
          <w:br/>
           и поднимали соленые хоботы
          <w:br/>
           тогда на ветке в русских сапогах
          <w:br/>
           стоит сердечнейший монах
          <w:br/>
           в пяти шагах
          <w:br/>
           я видел временный подъем
          <w:br/>
           где травы думают вдвоем
          <w:br/>
           я видел сумасбродку Соню
          <w:br/>
           она платку благодаря
          <w:br/>
           дала мне сон богатыря
          <w:br/>
           и я лежал немой как соня
          <w:br/>
           и я глядел в окно смешное
          <w:br/>
           и в трех шагах
          <w:br/>
           гулял один иеромонах
          <w:br/>
           я думаю вот добрый вечер
          <w:br/>
           кафтан пустой кому перечить
          <w:br/>
           лишь полки пальмами висят
          <w:br/>
           да в уголках бобы свистят
          <w:br/>
           они себе ломают шляпу
          <w:br/>
           они стучат в больные лапы
          <w:br/>
           медведи волки тигры звери
          <w:br/>
           еноты бабушки и двери
          <w:br/>
           наставница скажу я тихо
          <w:br/>
           обои потеревши лихо
          <w:br/>
           обедают псалмы по-шведски
          <w:br/>
           а в окнах разные челны
          <w:br/>
           благовонный воздух светский
          <w:br/>
           станет родственник волны
          <w:br/>
           тогда ко мне бегут сажают
          <w:br/>
           на скрипке песням ужасают
          <w:br/>
           а он смеюсь а он боюсь
          <w:br/>
           мамаша с ним колечком бьюсь
          <w:br/>
           прошли два года как листва
          <w:br/>
           да в уголках бобы свистят
          <w:br/>
           тогда одевшись кораблем
          <w:br/>
           он рассуждает королем
          <w:br/>
           и неподвижный яблок ест
          <w:br/>
           на седалище прежних мест
          <w:br/>
           как скворец мы поем
          <w:br/>
           нивы хижины все поймем
          <w:br/>
           а если зря лежишь в горячке
          <w:br/>
           как бы коран как бы коран
          <w:br/>
           блюдите детство на карачках
          <w:br/>
           так в кипятке шипит кора
          <w:br/>
           я поднял свой голос сонный
          <w:br/>
           он сказал это все сионы
          <w:br/>
           иерусалимы хижины франции
          <w:br/>
           где циклопы и померанцы
          <w:br/>
           я хотел вступить с ней в брак
          <w:br/>
           но пришлось поехать в барак
          <w:br/>
           в боку завелся червяк
          <w:br/>
           оказалось он был мертвяк
          <w:br/>
           на шляпе выросло перо
          <w:br/>
           друзья вон поезд выбегает на перрон
          <w:br/>
           осыпан снежною судьбой
          <w:br/>
           заняться хочет молотьбой
          <w:br/>
           поля прелестные кругом
          <w:br/>
           наставница читала каблуком
          <w:br/>
           и поднимая ввысь глаза
          <w:br/>
           ей с неба падала лоза
          <w:br/>
           она уже читалась вся
          <w:br/>
           лишь полки пальмами висят
          <w:br/>
           я спал как Боже мой уха
          <w:br/>
           я видел день течет затейливо
          <w:br/>
           во сне носилась чепуха
          <w:br/>
           и все кругом насмешливо
          <w:br/>
           пред смертью улыбалось вежливо
          <w:br/>
           доставши бабушкин цилиндр
          <w:br/>
           и кофту бумазейну
          <w:br/>
           молил я Бога исцели
          <w:br/>
           трещотками брели музеи
          <w:br/>
           ему давали скипидар
          <w:br/>
           горчишники с тремасом
          <w:br/>
           и он как бы поэт Пиндар
          <w:br/>
           давился пышным квасом
          <w:br/>
           улыбались ночи расам
          <w:br/>
           бабкою на сундуке
          <w:br/>
           с незабудкою в руке
          <w:br/>
           что за ночи просто ночь
          <w:br/>
           не улыбки бестолочь
          <w:br/>
           он тогда опять заснул
          <w:br/>
           и в париж прилетел
          <w:br/>
           но проснулся на столе
          <w:br/>
           между прочих блюд и дел
          <w:br/>
           и доставши воротник
          <w:br/>
           отвинтил бумажку
          <w:br/>
           чтоб монах стоявший вник
          <w:br/>
           и прочел ромашку
          <w:br/>
           а в бумажке написал
          <w:br/>
           это деньги я сказал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2022-04-22T02:40:15+03:00</dcterms:created>
  <dcterms:modified xsi:type="dcterms:W3CDTF">2022-04-22T02:40:15+03:00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