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форуме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Арка… Разбитый карниз,
          <w:br/>
           Своды, колонны и стены.
          <w:br/>
           Это обломки кулис
          <w:br/>
           Сломанной сцены.
          <w:br/>
           Здесь пьедесталы колонн,
          <w:br/>
           Там возвышалася ростра,
          <w:br/>
           Где говорил Цицерон
          <w:br/>
           Плавно, красиво и остро.
          <w:br/>
           Между разбитых камней
          <w:br/>
           Ящериц быстрых движенье.
          <w:br/>
           Зной неподвижных лучей,
          <w:br/>
           Струйки немолчное пенье.
          <w:br/>
           Зданье на холм поднялось
          <w:br/>
           Цепью изогнутых линий.
          <w:br/>
           В кружеве легких мимоз
          <w:br/>
           Очерки царственных пиний.
          <w:br/>
           Вечер… И форум молчит.
          <w:br/>
           Вижу мерцанье зари я.
          <w:br/>
           В воздухе ясном звучит:
          <w:br/>
           Ave Maria!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2022-04-24T02:20:47+03:00</dcterms:created>
  <dcterms:modified xsi:type="dcterms:W3CDTF">2022-04-24T02:20:47+03:00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