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Навстречу радости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Горе, скорей от меня уходи,<w:br/> Кончился день твой, светло впереди!<w:br/> Долго же ты у меня засиделось&#8230;<w:br/> Сколько я горя с тобой натерпелась!<w:br/><w:br/>В маленькой комнате изо дня в день<w:br/> Видела я твою черную тень.<w:br/> Душу мою задушить порешило,<w:br/> Как часовой, ты меня сторожило.<w:br/><w:br/>Ты приказало щекам похудеть,<w:br/> Траур ты мне приказало надеть&#8230;<w:br/> Счастье твердит мне: &mdash; Ты горя не ведай,<w:br/> Милый к тебе возвратился с победой!<w:br/><w:br/>Милый вернулся &mdash; и стало светло.<w:br/> Будто в окно мое солнце вошло.<w:br/> Горе горюет, со счастьем не споря.<w:br/> Горе само разрыдалось от горя.<w:br/><w:br/>Был не вчера ли мой жребий жесток?<w:br/> Ныне я сбросила черный платок.<w:br/> Ныне на солнце смотрю в упоенье,<w:br/> Сердца унять не могу я биенье.<w:br/><w:br/>Солнцу, мой милый, открыл ты окно.<w:br/> Солнце &mdash; иное, другое оно!<w:br/> Сколько в нем счастья, свободы и силы, &mdash;<w:br/> Ты это солнце принес мне, мой милый!<w:br/><w:br/>Сколько цветов в моем доме цветет!<w:br/> Счастье мое, проходи ты вперед!<w:br/> Ты же уйди от нас, горе-унынье,<w:br/> Мы не дадим тебе места отныне.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2022-04-24T03:02:36+03:00</dcterms:created>
  <dcterms:modified xsi:type="dcterms:W3CDTF">2022-04-24T03:02:36+03:00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