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морем северным холодный запад гас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морем северным холодный запад гас,
          <w:br/>
           Хоть снасти дальние еще пылали красным.
          <w:br/>
           Уже звучал прибой и гальционы глас
          <w:br/>
           Порывом осени холодным и ужасным.
          <w:br/>
          <w:br/>
          В огромное окно с чудесной высоты
          <w:br/>
           Я море наблюдал. В роскошном увяданьи,
          <w:br/>
           В гармонии валов жило и пело ты,
          <w:br/>
           Безумца Тернера тревожное созданье.
          <w:br/>
          <w:br/>
          В тумане грозовом дышалось тяжело…
          <w:br/>
           Вдруг слава лунная, пробившись, озарила
          <w:br/>
           Фигуру рыбака и парус, и весло,
          <w:br/>
           И яростью стихий раздутое ветрило!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2022-04-21T11:32:30+03:00</dcterms:created>
  <dcterms:modified xsi:type="dcterms:W3CDTF">2022-04-21T11:32:30+03:00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