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Накануне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…Запомни эти дни.
          <w:br/>
           	Прислушайся немного,
          <w:br/>
           и ты — душой — услышишь в тот же час:
          <w:br/>
           она пришла и встала у порога,
          <w:br/>
           она готова в двери постучать.
          <w:br/>
          <w:br/>
          Она стоит на лесничной площадке,
          <w:br/>
           	на темной,
          <w:br/>
           		на знакомой до конца,
          <w:br/>
           в солдатской, рваной, дымной плащ-палатке,
          <w:br/>
           кровавый пот не вытерла с лица.
          <w:br/>
          <w:br/>
          Она к тебе спешила из похода
          <w:br/>
           	столь тяжкого,
          <w:br/>
           		что слов не обрести,
          <w:br/>
           Она ведь знала: все четыре года
          <w:br/>
           	ты ждал ее,
          <w:br/>
           		ты знал ее пути.
          <w:br/>
          <w:br/>
          Ты отдал все, что мог, ее дерзанью:
          <w:br/>
           	всю жизнь свою,
          <w:br/>
           		всю душу,
          <w:br/>
           			радость,
          <w:br/>
           				плач.
          <w:br/>
           Ты в ней не усомнился в дни страданья,
          <w:br/>
           	не возгордился праздно в дни удач.
          <w:br/>
           Ты с этой самой лесничной площадки
          <w:br/>
           	подряд четыре года провожал
          <w:br/>
           тех — самых лучших,
          <w:br/>
           тех, кто без оглядки
          <w:br/>
           ушел к ее бессмертным рубежам.
          <w:br/>
          <w:br/>
          И вот — она у твоего порога.
          <w:br/>
           Дыханье переводит и молчит.
          <w:br/>
           Ну — день, ну — два, еще совсем немного,
          <w:br/>
           ну — через час — возьмет и постучит.
          <w:br/>
          <w:br/>
          И в тот же миг серебряным звучаньем
          <w:br/>
           	столицы позывные запоют.
          <w:br/>
           Знакомый голос вымолвит:
          <w:br/>
           «Вниманье…»,
          <w:br/>
           	а после трубы грянут и салют,
          <w:br/>
           		и хлынет свет,
          <w:br/>
           зальет твою квартиру,
          <w:br/>
           подобный свету радуг и зари,  —
          <w:br/>
           и всею правдой,
          <w:br/>
           	всей отрадой мира
          <w:br/>
           			твое существованье
          <w:br/>
           				озарит.
          <w:br/>
          <w:br/>
          Запомни ж все.
          <w:br/>
           Пускай навеки память
          <w:br/>
           до мелочи, до капли сохранит
          <w:br/>
           	все, чем ты жил,
          <w:br/>
           		что говорил с друзьями,
          <w:br/>
           			все, что видал,
          <w:br/>
           				что думал в эти дни.
          <w:br/>
           Запомни даже небо и погоду,
          <w:br/>
           	все впитывай в себя,
          <w:br/>
           		всему внемли:
          <w:br/>
           			ты ведь живешь весной такого года,
          <w:br/>
           				который назовут — Весной Земли.
          <w:br/>
          <w:br/>
          Запомни ж все! И в будничных тревогах
          <w:br/>
           на всем чистейший отблеск отмечай.
          <w:br/>
           Стоит Победа на твоем порге.
          <w:br/>
           Сейчас она войдет к тебе.
          <w:br/>
          <w:br/>
          Встречай!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2022-04-21T18:42:17+03:00</dcterms:created>
  <dcterms:modified xsi:type="dcterms:W3CDTF">2022-04-21T18:42:17+03:00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