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от тебя теперь не оторваться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от тебя теперь не оторваться.
          <w:br/>
           Одною небывалою борьбой,
          <w:br/>
           Одной неповторимою судьбой
          <w:br/>
           Мы все отмечены. Мы — ленинградцы. 
          <w:br/>
          <w:br/>
          Нам от тебя теперь не оторваться:
          <w:br/>
           Куда бы нас ни повела война —
          <w:br/>
           Твоею жизнию душа полна
          <w:br/>
           И мы везде и всюду — ленинградцы. 
          <w:br/>
          <w:br/>
          Нас по улыбке узнают: нечастой,
          <w:br/>
           Но дружелюбной, ясной и простой.
          <w:br/>
           По вере в жизнь. По страшной жажде
          <w:br/>
           счастья.
          <w:br/>
           По доблестной привычке трудовой. 
          <w:br/>
          <w:br/>
          Мы не кичимся буднями своими:
          <w:br/>
           Наш путь угрюм и ноша нелегка,
          <w:br/>
           Но знаем, что завоевали имя,
          <w:br/>
           Которое останется в веках. 
          <w:br/>
          <w:br/>
          Да будет наше сумрачное братство
          <w:br/>
           Отрадой мира лучшею — навек,
          <w:br/>
           Чтоб даже в будущем по ленинградцам
          <w:br/>
           Равнялся самый смелый человек. 
          <w:br/>
          <w:br/>
          Да будет сердце счастьем озаряться
          <w:br/>
           У каждого, кому проговорят:
          <w:br/>
           — Ты любишь так, как любят
          <w:br/>
           ленинградцы…
          <w:br/>
           Да будет мерой чести Ленинград. 
          <w:br/>
          <w:br/>
          Да будет он любви бездонной мерой
          <w:br/>
           И силы человеческой живой,
          <w:br/>
           Чтоб в миг сомнения,
          <w:br/>
           как символ веры,
          <w:br/>
           Твердили имя верное его. 
          <w:br/>
          <w:br/>
          Нам от него теперь не оторваться:
          <w:br/>
           Куда бы нас ни повела война —
          <w:br/>
           Его величием
          <w:br/>
           душа полна,
          <w:br/>
           И мы везде и всюду — ленинградцы.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2022-04-21T12:57:40+03:00</dcterms:created>
  <dcterms:modified xsi:type="dcterms:W3CDTF">2022-04-21T12:57:40+03:00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