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Народная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соломенною крышей
          <w:br/>
           Он в преданиях живет,
          <w:br/>
           И доселе славы выше
          <w:br/>
           Не знавал его народ;
          <w:br/>
           И, старушку окружая
          <w:br/>
           Вечерком, толпа внучат:
          <w:br/>
           — Про былое нам, родная,
          <w:br/>
           Расскажи! — ей говорят. —
          <w:br/>
           Пусть была година злая:
          <w:br/>
           Нам он люб, что нужды в том!
          <w:br/>
           Да, что нужды в том!
          <w:br/>
           Расскажи о нем, родная,
          <w:br/>
           Расскажи о нем!
          <w:br/>
          <w:br/>
          — Проезжал он здесь когда-то
          <w:br/>
           С королями стран чужих,
          <w:br/>
           Я была еще, внучата,
          <w:br/>
           В летах очень молодых;
          <w:br/>
           Поглядеть хотелось больно,
          <w:br/>
           Побежала налегке;
          <w:br/>
           Был он в шляпе треугольной,
          <w:br/>
           В старом сером сюртуке.
          <w:br/>
           С ним лицом к лицу была я,
          <w:br/>
           Он привет сказал мне свой!
          <w:br/>
           Да, привет мне свой!
          <w:br/>
           — Говорил с тобой, родная,
          <w:br/>
           Говорил с тобой!
          <w:br/>
          <w:br/>
          — Через год потом в Париже
          <w:br/>
           На него я и на двор
          <w:br/>
           Поглядеть пошла поближе,
          <w:br/>
           В Богоматери собор.
          <w:br/>
           Словно в праздник воскресенья,
          <w:br/>
           Был у всех веселый вид;
          <w:br/>
           Говорили: «Провиденье,
          <w:br/>
           Знать, всегда его хранит».
          <w:br/>
           Был он весел; поняла я:
          <w:br/>
           Сына бог ему послал,
          <w:br/>
            Да, ему послал.
          <w:br/>
            — Что за день тебе, родная,
          <w:br/>
            Что за день сиял!
          <w:br/>
          <w:br/>
          — Но когда Шампанье бедной
          <w:br/>
           Чужеземцев бог послал
          <w:br/>
           И один он, словно медный,
          <w:br/>
           Недвижим за всех стоял, —
          <w:br/>
           Раз, как нынче, перед ночью,
          <w:br/>
           В ворота я слышу стук…
          <w:br/>
           Боже, господи! воочью
          <w:br/>
           Предо мной стоит он вдруг!
          <w:br/>
           И, войну он проклиная,
          <w:br/>
           Где теперь сижу я, сел,
          <w:br/>
           Да, сюда вот сел.
          <w:br/>
           — Как, он здесь сидел, родная,
          <w:br/>
           Как, он здесь сидел?
          <w:br/>
          <w:br/>
          — Он сказал мне: «Есть хочу я!..»
          <w:br/>
           Подала что бог послал.
          <w:br/>
           «Дай же платье просушу я», —
          <w:br/>
           Говорил; потом он спал.
          <w:br/>
           Он проснулся; не могла я
          <w:br/>
           Слез невольных удержать;
          <w:br/>
           И, меня он ободряя,
          <w:br/>
           Обещал врагов прогнать.
          <w:br/>
           И горшок тот сберегла я,
          <w:br/>
           Из которого он ел.
          <w:br/>
           Да, он суп наш ел.
          <w:br/>
           — Как, он цел еще, родная,
          <w:br/>
           Как, еще он цел?!
          <w:br/>
          <w:br/>
          — Вот он! Увезли героя,
          <w:br/>
           И венчанную главу
          <w:br/>
           Он сложил не в честном бое —
          <w:br/>
           На песчаном острову.
          <w:br/>
           Долго верить было трудно…
          <w:br/>
           И ходил в народе слух,
          <w:br/>
           Что какой-то силой чудной
          <w:br/>
           К нам он с моря грянет вдруг.
          <w:br/>
           Долго плакала, ждала я,
          <w:br/>
           Что его нам бог отдаст,
          <w:br/>
           Да, его отдаст…
          <w:br/>
           — Бог воздаст тебе, родная,
          <w:br/>
           Бог тебе воздаст!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2022-04-22T11:37:50+03:00</dcterms:created>
  <dcterms:modified xsi:type="dcterms:W3CDTF">2022-04-22T11:37:50+03:00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