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 первый сон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 первый день весны,
          <w:br/>
           цветущей и прохладной,
          <w:br/>
          <w:br/>
          Увидел я тебя!
          <w:br/>
           Нет, осень близилась, рукою беспощадной
          <w:br/>
          <w:br/>
          Хватая и губя.
          <w:br/>
          <w:br/>
          Но чудный вечер был. Дряхлеющее лето
          <w:br/>
          <w:br/>
          Прощалось с землей,
          <w:br/>
           Поблекшая трава была, как в час рассвета,
          <w:br/>
          <w:br/>
          Увлажнена росой;
          <w:br/>
          <w:br/>
          Над садом высохшим, над рощами лежала
          <w:br/>
          <w:br/>
          Немая тишина;
          <w:br/>
           Темнели небеса, и в темноте блистала
          <w:br/>
          <w:br/>
          Багровая луна.
          <w:br/>
          <w:br/>
          Не в первый сон любви, цветущей и мятежной,
          <w:br/>
          <w:br/>
          Увидел я тебя!
          <w:br/>
           Нет! прежде пережил я много грусти нежной,
          <w:br/>
          <w:br/>
          Страдая и любя.
          <w:br/>
          <w:br/>
          Но чудный вечер был. Беспечными словами
          <w:br/>
          <w:br/>
          Прощался я с тобой;
          <w:br/>
           Томилась грудь моя и новыми мечтами,
          <w:br/>
          <w:br/>
          И старою тоской.
          <w:br/>
          <w:br/>
          Я ждал: в лице твоем пройдет ли тень печали,
          <w:br/>
          <w:br/>
          Не брызнет ли слеза?
          <w:br/>
           Но ты смеялась… И в темноте блистали
          <w:br/>
          <w:br/>
          Светло твои глаза.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2022-04-22T18:07:39+03:00</dcterms:created>
  <dcterms:modified xsi:type="dcterms:W3CDTF">2022-04-22T18:07:39+03:00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