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внял тоске моей Господь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внял тоске моей Господь
          <w:br/>
           И холодом не осчастливил,
          <w:br/>
           Из круга пламенного плоть
          <w:br/>
           Изнеможенную не вывел,
          <w:br/>
          <w:br/>
          И люди пьют мои уста,
          <w:br/>
           А жар последний все не выпит.
          <w:br/>
           Как мед столетний, кровь густа, —
          <w:br/>
           О, плен мой знойный! Мой Египет!.
          <w:br/>
          <w:br/>
          Но снится мне, с глухого дна
          <w:br/>
           Идет струенье голубое,
          <w:br/>
           И возношусь я, — и одна —
          <w:br/>
           Лицом к липу перед Тобою.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2022-04-23T12:56:24+03:00</dcterms:created>
  <dcterms:modified xsi:type="dcterms:W3CDTF">2022-04-23T12:56:24+03:00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