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забывайте о победе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забывайте о победе,
          <w:br/>
           Не забывайте о войне!
          <w:br/>
           Тяжелый грохот вражьей меди
          <w:br/>
           Должны мы слышать и во сне.
          <w:br/>
          <w:br/>
          Солдат на фронте и рабочий
          <w:br/>
           У орудийного станка,
          <w:br/>
           Пусть будут зорки ваши очи,
          <w:br/>
           Спокоен ум, тверда рука!
          <w:br/>
          <w:br/>
          Друзья, мужайтесь! Враг не дремлет,
          <w:br/>
           Ему мила бесправья ночь.
          <w:br/>
           Мольбам низвергнутых не внемлет
          <w:br/>
           И злу готовится помочь.
          <w:br/>
          <w:br/>
          Нет, братья, этого не будет,
          <w:br/>
           В нас голос чести не умолк!
          <w:br/>
           Народ свободный не забудет
          <w:br/>
           Свой первый, свой священный долг.
          <w:br/>
          <w:br/>
          Россия, жребий твой чудесен,
          <w:br/>
           Судьба прекрасна и светла!
          <w:br/>
           Достойны мрамора и песен
          <w:br/>
           Тобой свершенные дела.
          <w:br/>
          <w:br/>
          Твои сыны неколебимы,
          <w:br/>
           Испытан в битвах тяжкий меч,
          <w:br/>
           За славу родины любимой
          <w:br/>
           Готовы все костями лечь.
          <w:br/>
          <w:br/>
          Тебя свобода увенчала
          <w:br/>
           Своим сияющим венцом,
          <w:br/>
           И в нем начнешь ты жизнь сначала,
          <w:br/>
           С открытым, радостным лицом.
          <w:br/>
          <w:br/>
          Теперь же в грохотаньи меди
          <w:br/>
           Все силы напряжем вдвойне:
          <w:br/>
           Не забывайте о победе,
          <w:br/>
           Не забывайте о войне!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2022-04-21T21:04:07+03:00</dcterms:created>
  <dcterms:modified xsi:type="dcterms:W3CDTF">2022-04-21T21:04:07+03:00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