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знаю: душа ли, тело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знаю: душа ли, тело ли
          <w:br/>
           Вселилось сквозь радостные лица
          <w:br/>
           Людей, которые сделали
          <w:br/>
           То, что могло только сниться.
          <w:br/>
           Другое ли окно прорубили, двери ли
          <w:br/>
           Распахнули в неожидаемую свободу —
          <w:br/>
           Но стоят в изумлении, кто верили и не верили
          <w:br/>
           Пробудившемуся народу.
          <w:br/>
           Твердою и легкою походкою
          <w:br/>
           Проходят освободители,
          <w:br/>
           Словно в озеро ходкою лодкою
          <w:br/>
           Вышли из затонной обители.
          <w:br/>
           Не удивляйтесь, что скромно сияние
          <w:br/>
           В глазах таких родных и ежедневных, —
          <w:br/>
           Ведь почти стыдливое в своем величии
          <w:br/>
           благодеяние
          <w:br/>
           Всегда детски просто и детски безгневно.
          <w:br/>
           Словно великая река, что, не злясь,
          <w:br/>
           не опрометчиво
          <w:br/>
           Подымается до крутого склона,
          <w:br/>
           А ласково, свободно и доверчиво
          <w:br/>
           Колышет полноводное лоно.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2025-04-21T17:24:17+03:00</dcterms:created>
  <dcterms:modified xsi:type="dcterms:W3CDTF">2025-04-21T17:24:17+03:00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