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краской, не кистью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краской, не кистью!
          <w:br/>
          Свет — царство его, ибо сед.
          <w:br/>
          Ложь — красные листья:
          <w:br/>
          Здесь свет, попирающий цвет.
          <w:br/>
          <w:br/>
          Цвет, попранный светом.
          <w:br/>
          Свет — цвету пятою на грудь.
          <w:br/>
          Не в этом, не в этом
          <w:br/>
          ли: тайна, и сила и суть
          <w:br/>
          <w:br/>
          Осеннего леса?
          <w:br/>
          Над тихою заводью дней
          <w:br/>
          Как будто завеса
          <w:br/>
          Рванулась — и грозно за ней…
          <w:br/>
          <w:br/>
          Как будто бы сына
          <w:br/>
          Провидишь сквозь ризу разлук —
          <w:br/>
          Слова: Палестина
          <w:br/>
          Встают, и Элизиум вдруг…
          <w:br/>
          <w:br/>
          Струенье… Сквоженье…
          <w:br/>
          Сквозь трепетов мелкую вязь —
          <w:br/>
          Свет, смерти блаженнее
          <w:br/>
          И — обрывается связь.
          <w:br/>
          <w:br/>
          * * *
          <w:br/>
          <w:br/>
          Осенняя седость.
          <w:br/>
          Ты, Гётевский апофеоз!
          <w:br/>
          Здесь многое спелось,
          <w:br/>
          А больше еще — расплелось.
          <w:br/>
          <w:br/>
          Так светят седины:
          <w:br/>
          Так древние главы семьи —
          <w:br/>
          Последнего сына,
          <w:br/>
          Последнейшего из семи —
          <w:br/>
          <w:br/>
          В последние двери —
          <w:br/>
          Простертым свечением рук…
          <w:br/>
          (Я краске не верю!
          <w:br/>
          Здесь пурпур — последний из слуг!)
          <w:br/>
          <w:br/>
          …Уже и не светом:
          <w:br/>
          Каким-то свеченьем светясь…
          <w:br/>
          Не в этом, не в этом
          <w:br/>
          ли — и обрывается связь.
          <w:br/>
          <w:br/>
          * * *
          <w:br/>
          <w:br/>
          Так светят пустыни.
          <w:br/>
          И — больше сказав, чем могла:
          <w:br/>
          Пески Палестины,
          <w:br/>
          Элизиума купола…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2022-03-20T02:07:02+03:00</dcterms:created>
  <dcterms:modified xsi:type="dcterms:W3CDTF">2022-03-20T02:07:02+03:00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