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улетай, не улетай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улетай, не улетай,
          <w:br/>
           Живой мечты очарованье!
          <w:br/>
           Ты возвратило сердцу рай —
          <w:br/>
           Минувших дней воспоминанье.
          <w:br/>
          <w:br/>
          Прошел, прошел их милый сон,
          <w:br/>
           Но все душа за ним стремится
          <w:br/>
           И ждет: быть может, снова он
          <w:br/>
           Хотя однажды ей приснится…
          <w:br/>
          <w:br/>
          Так путник в ранние часы,
          <w:br/>
           Застигнут ужасами бури,
          <w:br/>
           С надеждой смотрит на красы
          <w:br/>
           Где-где светлеющей лазури!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2022-04-23T17:15:10+03:00</dcterms:created>
  <dcterms:modified xsi:type="dcterms:W3CDTF">2022-04-23T17:15:10+03:00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