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широкое, широкое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широкое, широкое.
          <w:br/>
          Смотрит заря утомлённая.
          <w:br/>
          В окно моё одинокое
          <w:br/>
          Заря полночная, зелёная,
          <w:br/>
          Небо широкое, широкое…
          <w:br/>
          <w:br/>
          Заря неверная, неверная,
          <w:br/>
          Заря неяркая, туманная,
          <w:br/>
          Как ты — чужая, лицемерная,
          <w:br/>
          Как ты — ненужная, обманная.
          <w:br/>
          Заря неверная, неверная…
          <w:br/>
          <w:br/>
          Солнце победное, победное
          <w:br/>
          Придёт, убьёт зарю невечную
          <w:br/>
          Её — отражение солнца бедное,
          <w:br/>
          Убьёт любовь небесконечную
          <w:br/>
          Солнце победное, победное…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2022-03-21T13:26:48+03:00</dcterms:created>
  <dcterms:modified xsi:type="dcterms:W3CDTF">2022-03-21T13:26:48+03:00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