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Недостойно сражаться с тобою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Недостойно сражаться с тобою,
          <w:br/>
           Так любимым когда-то —
          <w:br/>
           Пойми!..
          <w:br/>
           Я сдаюсь,
          <w:br/>
           Отступаю без боя.
          <w:br/>
           Мы должны
          <w:br/>
           Оставаться людьми.
          <w:br/>
           Пусть, доверив тебе свою душу,
          <w:br/>
           Я попала в большую беду.
          <w:br/>
           Кодекс чести
          <w:br/>
           И здесь не нарушу —
          <w:br/>
           Лишь себя упрекая,
          <w:br/>
           Уйду…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2022-04-22T12:34:28+03:00</dcterms:created>
  <dcterms:modified xsi:type="dcterms:W3CDTF">2022-04-22T12:34:28+03:00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