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Незаменимая, бесценная утрата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Незаменимая, бесценная утрата!
          <w:br/>
           И вера в будущность, и радости труда,
          <w:br/>
           Чем жизнь была средь горести богата,—
          <w:br/>
           Всё сгублено без цели и плода!
          <w:br/>
           Как хрупкое стекло, всё вдребезги разбито
          <w:br/>
           Железным молотом судьбы!
          <w:br/>
           Так вот зачем так много лет прожито
          <w:br/>
           В тяжелом воздухе, средь горя и борьбы!
          <w:br/>
           Осталась боль… Незримо и несмело,
          <w:br/>
           Но враг подходит в тишине,
          <w:br/>
           До времени изношенное тело
          <w:br/>
           Горит на медленном огне…
          <w:br/>
           Жизнь обманула горько и обидно!
          <w:br/>
           А всё не верится… всё хочешь на пути,
          <w:br/>
           В глухой степи, где зги не видно,
          <w:br/>
           Хоть точку светлую найти.
          <w:br/>
           Но где ж она? Где отдохнуть возможно?
          <w:br/>
           Где путеводные, небесные огни?
          <w:br/>
           Неужто кончатся так пошло и ничтожно
          <w:br/>
           Слезами памятные дни?..
          <w:br/>
          <w:br/>
          Так, полная тревожного волненья,
          <w:br/>
           Не смея тишины дыханьем нарушать,
          <w:br/>
           Младенца милого последние мгновенья
          <w:br/>
           Тоскливо сторожит трепещущая мать.
          <w:br/>
           Неужто он умрет? И, чуду верить рада,
          <w:br/>
           В слезах пред образом ниц падает она;
          <w:br/>
           Но час пробил. Едва зажженная лампада
          <w:br/>
           Таинственной рукой погашена…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2022-04-21T22:11:19+03:00</dcterms:created>
  <dcterms:modified xsi:type="dcterms:W3CDTF">2022-04-21T22:11:19+03:00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