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Непроворный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 стенке приклонясь, журит Гаврилу Анна:
          <w:br/>
           – Высоко, простячок, потрафил ты неладна;
          <w:br/>
           О, низко уж теперь, — она ему ворчит.
          <w:br/>
           – Ну вставь ин ты сама, — он с сердцем говорит.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2022-04-22T02:30:18+03:00</dcterms:created>
  <dcterms:modified xsi:type="dcterms:W3CDTF">2022-04-22T02:30:18+03:00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