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 снегу деревня. Холм в снегу.
          <w:br/>
           Дворы разбросаны по склону…
          <w:br/>
           Вот что за окнами балкона
          <w:br/>
           Проснувшись, видеть я могу.
          <w:br/>
          <w:br/>
          Как будто это на холсте!
          <w:br/>
           Но это всё на самом деле.
          <w:br/>
           Хоть здесь Москва, и я — в постели,
          <w:br/>
           В своей квартире, как в мечте.
          <w:br/>
          <w:br/>
          Давно мне грезился покой.
          <w:br/>
           Но всё же видеть это — странно.
          <w:br/>
           Хоть в окнах комнаты другой
          <w:br/>
           Одни коробки, плиты, краны,
          <w:br/>
          <w:br/>
          Индустриальность, кутерьма.
          <w:br/>
           Чертеж от края и до края…
          <w:br/>
           А здесь глубинка; тишь сплошная,
          <w:br/>
           Как в давней сказке.- Русь… Зима.
          <w:br/>
          <w:br/>
          Вся жизнь моя была хмельна
          <w:br/>
           Борьбой с устойчивостью древней,
          <w:br/>
           И нате ж — рад, что здесь деревня,
          <w:br/>
           Что мне в окно она видна.
          <w:br/>
          <w:br/>
          И рад, что снег на крышах бел,
          <w:br/>
           Что все просторно, цельно, живо…
          <w:br/>
           Как будто расчертить красиво
          <w:br/>
           Всю землю — я не сам хотел.
          <w:br/>
          <w:br/>
          К чему раскаянье ума.
          <w:br/>
           Чертеж — разумная идея.
          <w:br/>
           Я знаю: строить с ним — быстрее,
          <w:br/>
           А всем, как мне, нужны дома.
          <w:br/>
          <w:br/>
          Но вот смотрю на холм в снегу.
          <w:br/>
           Забыв о пользе, как о прозе.
          <w:br/>
           И с тем, что здесь пройдет бульдозер,
          <w:br/>
           Стыдясь — смириться не могу.
          <w:br/>
          <w:br/>
          II
          <w:br/>
          <w:br/>
          Тот свет иль этот? Рай иль ад?
          <w:br/>
           Нет, бледный призрак процветанья.
          <w:br/>
           Квартиры, сложенные в зданья.
          <w:br/>
           Широких окон тесный ряд.
          <w:br/>
          <w:br/>
          То ль чистый план, то ль чистый бред.
          <w:br/>
           Тут правит странный темперамент.
          <w:br/>
           Стоят вразброс под номерами
          <w:br/>
           Дома — дворов и улиц нет.
          <w:br/>
          <w:br/>
          Здесь комбинат, чей профиль быт,
          <w:br/>
           Где на заправке дух и тело.
          <w:br/>
           И мнится: мы на свет для дела
          <w:br/>
           Явились — жизнь свою отбыть.
          <w:br/>
          <w:br/>
          К чему тут шум дворов больших?
          <w:br/>
           О прошлом память?- с ней расстанься!
          <w:br/>
           Дверь из квартиры — дверь в пространство,
          <w:br/>
           В огромный мир квартир чужих.
          <w:br/>
          <w:br/>
          И ты затерян — вот беда.
          <w:br/>
           Но кто ты есть, чтоб к небу рваться?
          <w:br/>
           Здесь правит равенство без братства.
          <w:br/>
           На страже зависть и вражда.
          <w:br/>
          <w:br/>
          А, впрочем,- чушь… Слова и дым.
          <w:br/>
           Сам знаю: счастье — зданья эти.
          <w:br/>
           Одно вот страшно мне — что дети
          <w:br/>
           Мир видят с первых дней — таким.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2022-04-22T10:59:29+03:00</dcterms:created>
  <dcterms:modified xsi:type="dcterms:W3CDTF">2022-04-22T10:59:29+03:00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