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Ночная дорога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Л.Гинзбургу</em>
          <w:br/>
          <w:br/>
          Иду, бодрюсь… А где-то ель скрипит,
          <w:br/>
           И почему-то делается грустно.
          <w:br/>
           Все спит кругом, а может, и не спит,
          <w:br/>
           А только притворяется искусно. 
          <w:br/>
          <w:br/>
          На дне канав мерцает лунный блик.
          <w:br/>
           Пугая тишь, заухал филин в чаще.
          <w:br/>
           Как путь далек, как этот мир велик!..
          <w:br/>
           Друзья, давайте видеться почаще!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2022-04-22T08:03:25+03:00</dcterms:created>
  <dcterms:modified xsi:type="dcterms:W3CDTF">2022-04-22T08:03:25+03:00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