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Ночные мысли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(Из Гёте)</span>
          <w:br/>
          <w:br/>
          Вы мне жалки, звезды-горемыки!
          <w:br/>
          Так прекрасны, так светло горите,
          <w:br/>
          Мореходцу светите охотно,
          <w:br/>
          Без возмездья от богов и смертных!
          <w:br/>
          Вы не знаете любви и ввек не знали!
          <w:br/>
          Неудержно вас уводят Оры
          <w:br/>
          Сквозь ночную беспредельность неба.
          <w:br/>
          О! какой вы путь уже свершили
          <w:br/>
          С той поры, как я в объятьях милой
          <w:br/>
          Вас и полночь сладко забываю!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2021-11-10T13:57:41+03:00</dcterms:created>
  <dcterms:modified xsi:type="dcterms:W3CDTF">2021-11-10T13:57:41+03:00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