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(Когда друг другу лжем)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друг другу лжем,
          <w:br/>
          (Ночь, прикрываясь днем)
          <w:br/>
          Когда друг друга ловим,
          <w:br/>
          (Суть, прикрываясь словом)
          <w:br/>
          <w:br/>
          Когда друг к другу льнем
          <w:br/>
          В распластанности мнимой,
          <w:br/>
          (Смоль, прикрываясь льном,
          <w:br/>
          Огнь, прикрываясь дымом…)
          <w:br/>
          <w:br/>
          Взойди ко мне в ночи
          <w:br/>
          <w:br/>
          Так: майского жучка
          <w:br/>
          Ложь — полунощным летом.
          <w:br/>
          Так: черного зрачка
          <w:br/>
          Ночь — прикрываясь веком…
          <w:br/>
          <w:br/>
          Ты думаешь, робка
          <w:br/>
          Ночь — и ушла с рассветом?
          <w:br/>
          Так: черного зрачка
          <w:br/>
          Ночь — прикрываясь веком…
          <w:br/>
          <w:br/>
          Свет — это только плоть!
          <w:br/>
          Столпником на распутье:
          <w:br/>
          Свет: некая милоть,
          <w:br/>
          Наброшенная сутью.
          <w:br/>
          <w:br/>
          Подземная река —
          <w:br/>
          Бог — так ночь под светом…
          <w:br/>
          Так: черного зрачка
          <w:br/>
          Ночь — прикрываясь веком…
          <w:br/>
          <w:br/>
          Ты думаешь — исчез
          <w:br/>
          Взгляд? — Подыми! — Течет!
          <w:br/>
          Свет, — это только вес,
          <w:br/>
          Свет, — это только счет…
          <w:br/>
          <w:br/>
          Свет — это только веко
          <w:br/>
          Над хаосом…
          <w:br/>
          <w:br/>
          Ты думаешь — робка
          <w:br/>
          Ночь? —
          <w:br/>
          Подземная река —
          <w:br/>
          Ночь, — глубока под днем!
          <w:br/>
          <w:br/>
          — Брось! Отпусти
          <w:br/>
          В ночь в огневую реку.
          <w:br/>
          <w:br/>
          Свет — это только веко
          <w:br/>
          Над хаосом…
          <w:br/>
          <w:br/>
          Когда друг другу льстим,
          <w:br/>
          (Занавес слов над глубью!)
          <w:br/>
          Когда друг друга чтим,
          <w:br/>
          Когда друг друга любим…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2022-03-20T02:15:53+03:00</dcterms:created>
  <dcterms:modified xsi:type="dcterms:W3CDTF">2022-03-20T02:15:53+03:00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