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настала рано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настала рано.
          <w:br/>
          Рано, рано спать, —
          <w:br/>
          Но кого-ж распять,
          <w:br/>
          Чтоб наставший рано
          <w:br/>
          Ирак живая рана
          <w:br/>
          Стала колебаться
          <w:br/>
          Ночь настала рано.
          <w:br/>
          Рано, рано спать.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2022-03-19T10:33:01+03:00</dcterms:created>
  <dcterms:modified xsi:type="dcterms:W3CDTF">2022-03-19T10:33:01+03:00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