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Родина, в неярком блеске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Родина! В неярком блеске
          <w:br/>
           Я взором трепетным ловлю
          <w:br/>
           Твои просёлки, перелески —
          <w:br/>
           Всё, что без памяти люблю.
          <w:br/>
          <w:br/>
          И шорох рощи белоствольной,
          <w:br/>
           И синий дым в дали́ пустой,
          <w:br/>
           И ржавый крест над колокольней,
          <w:br/>
           И низкий холмик со звездой…
          <w:br/>
          <w:br/>
          Мои обиды и прощенья
          <w:br/>
           Сгорят, как старое жнивьё.
          <w:br/>
           В тебе одной — и утешенье
          <w:br/>
           И исцеление моё.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2022-04-21T11:53:57+03:00</dcterms:created>
  <dcterms:modified xsi:type="dcterms:W3CDTF">2022-04-21T11:53:57+03:00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