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тяжесть удачи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тяжесть удачи!
          <w:br/>
          Обида Победы!
          <w:br/>
          Георгий, ты плачешь,
          <w:br/>
          Ты красною девой
          <w:br/>
          Бледнеешь над делом
          <w:br/>
          Своих двух
          <w:br/>
          Внезапно-чужих
          <w:br/>
          Рук.
          <w:br/>
          <w:br/>
          Конь брезгует Гадом,
          <w:br/>
          Ты брезгуешь гласом
          <w:br/>
          Победным. — Тяжелым смарагдовым маслом
          <w:br/>
          Стекает кровища.
          <w:br/>
          Дракон спит.
          <w:br/>
          На всю свою жизнь
          <w:br/>
          Сыт.
          <w:br/>
          <w:br/>
          Взлетевшею гривой
          <w:br/>
          Затменное солнце.
          <w:br/>
          Стыдливости детской
          <w:br/>
          С гордынею конской
          <w:br/>
          Союз.
          <w:br/>
          Из седла —
          <w:br/>
          В небеса —
          <w:br/>
          Куст.
          <w:br/>
          Брезгливая грусть
          <w:br/>
          Уст.
          <w:br/>
          <w:br/>
          Конь брезгует Гадом,
          <w:br/>
          Ты брезгуешь даром
          <w:br/>
          Царевым, — ее подвенечным пожаром.
          <w:br/>
          Церковкою ладанной:
          <w:br/>
          Строг — скуп —
          <w:br/>
          В безжалостный
          <w:br/>
          Рев
          <w:br/>
          Труб.
          <w:br/>
          <w:br/>
          Трубите! Трубите!
          <w:br/>
          Уж слушать недолго.
          <w:br/>
          Уж нежный тростник победительный — долу.
          <w:br/>
          Дотрубленный долу
          <w:br/>
          Поник. — Смолк.
          <w:br/>
          И облачный — ввысь! —
          <w:br/>
          Столб.
          <w:br/>
          <w:br/>
          Клонитесь, клонитесь,
          <w:br/>
          Послушные травы!
          <w:br/>
          Зардевшийся под оплеухою славы —
          <w:br/>
          Бледнеет. — Домой, трубачи! — Спит.
          <w:br/>
          До судной трубы —
          <w:br/>
          Сыт.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2022-03-20T02:05:28+03:00</dcterms:created>
  <dcterms:modified xsi:type="dcterms:W3CDTF">2022-03-20T02:05:28+03:00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