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пустом переулке весенние воды
          <w:br/>
          Бегут, бормочут, а девушка хохочет.
          <w:br/>
          Пьяный красный карлик не дает проходу,
          <w:br/>
          Пляшет, брызжет воду, платье мочит.
          <w:br/>
          Девушке страшно. Закрылась платочком.
          <w:br/>
          Темный вечер ближе. Солнце за трубой.
          <w:br/>
          Карлик прыгнул в лужицу красным комочком,
          <w:br/>
          Гонит струйку к струйке сморщенной рукой.
          <w:br/>
          Девушку манит и пугает отраженье.
          <w:br/>
          Издали мигнул одинокий фонарь.
          <w:br/>
          Красное солнце село за строенье.
          <w:br/>
          Хохот. Всплески. Брызги. Фабричная гарь.
          <w:br/>
          Будто издали невнятно доносятся звуки…
          <w:br/>
          Где-то каплет с крыши… где-то кашель старика…
          <w:br/>
          Безжизненно цепляются холодные руки…
          <w:br/>
          В расширенных глазах не видно зрачка…
          <w:br/>
          <w:br/>
          Как страшно! Как бездомно! Там, у забора,
          <w:br/>
          Легла некрасивым мокрым комком.
          <w:br/>
          Плачет, чтобы ночь протянулась не скоро —
          <w:br/>
          Стыдно возвратиться с дьявольским клеймом…
          <w:br/>
          Утро. Тучки. Дымы. Опрокинутые кадки.
          <w:br/>
          В светлых струйках весело пляшет синева.
          <w:br/>
          По улицам ставят красные рогатки.
          <w:br/>
          Шлепают солдатики: раз! два! раз! два!
          <w:br/>
          В переулке у мокрого забора над телом
          <w:br/>
          Спящей девушки — трясется, бормочет голова;
          <w:br/>
          Безобразный карлик занят делом:
          <w:br/>
          Спускает в ручеек башмаки: раз! два!
          <w:br/>
          Башмаки, крутясь, несутся по теченью,
          <w:br/>
          Стремительно обгоняет их красный колпак…
          <w:br/>
          Хохот. Всплески. Брызги. Еще мгновенье —
          <w:br/>
          Плывут собачьи уши, борода и красный фрак…
          <w:br/>
          Пронеслись, — и струйки шепчутся невнятно.
          <w:br/>
          Девушка медленно очнулась от сна:
          <w:br/>
          В глазах ее красно-голубые пятна.
          <w:br/>
          Блестки солнца. Струйки. Брызги. Весна.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2022-03-19T12:44:44+03:00</dcterms:created>
  <dcterms:modified xsi:type="dcterms:W3CDTF">2022-03-19T12:44:44+03:00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