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Огни! Лучи! Сверканья! Светы!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Огни! лучи! сверканья! светы!
          <w:br/>
          Тот ал, тот синь, тот бледно-бел…
          <w:br/>
          Слепит авто, с хвостом кометы,
          <w:br/>
          Трам, озаряя, прогремел.
          <w:br/>
          В вечерний сумрак, в шаткость линий
          <w:br/>
          Вожглись, крутясь, огни реклам,
          <w:br/>
          Зеленый, алый, странно-синий…
          <w:br/>
          Опять гремит, сверкая, трам.
          <w:br/>
          На лицах блеск — зеленый, алый…
          <w:br/>
          На лицах смерть, где властен газ…
          <w:br/>
          Но буен город, пьяный, шалый,
          <w:br/>
          Справляющий вечерний час.
          <w:br/>
          Что день! Ночь блещет алым, синим,
          <w:br/>
          Оранжевым, — любым лучом!
          <w:br/>
          На облака мы светы кинем,
          <w:br/>
          Мы небо буквами зажжем!
          <w:br/>
          О солнце мы в огнях забыли:
          <w:br/>
          Опал, берилл и хризолит…
          <w:br/>
          И россыпью алмазной пыли
          <w:br/>
          Пред небом город заблестит!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2022-03-18T10:45:27+03:00</dcterms:created>
  <dcterms:modified xsi:type="dcterms:W3CDTF">2022-03-18T10:45:27+03:00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