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твердость 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устье пристани глубокой,
          <w:br/>
           Вознесшись к облакам, скала
          <w:br/>
           Стоит — и бури рев жестокой,
          <w:br/>
           Сверканье молний вкруг чела,
          <w:br/>
           И волны презирает яры,
          <w:br/>
           Перуна пламенны удары
          <w:br/>
           Изрыли весь ее хребет,
          <w:br/>
           Но опаленну грудь громами
          <w:br/>
           Она, уперши в понт, волнами
          <w:br/>
           Тревожить пристань не дает, —
          <w:br/>
          <w:br/>
          Так муж, судьбой определенный
          <w:br/>
           Отечества оградой быть,
          <w:br/>
           Враждою ковы соплетенны
          <w:br/>
           Как слабу разрывает нить.
          <w:br/>
           Душой неколебим в гоненьи,
          <w:br/>
           О злобе, зависти, о мщеньи,
          <w:br/>
           О самой смерти небрежет.
          <w:br/>
           Грудь тверду злобе представляя
          <w:br/>
           И жизнь всем бедствам подвергая,
          <w:br/>
           Хранит отечество от бед.
          <w:br/>
          <w:br/>
          Бесплодно подлость, лесть, измены,
          <w:br/>
           Сокрытны спутницы вельмож,
          <w:br/>
           Как смертоносные сирены,
          <w:br/>
           Сплетают ядовиту ложь,
          <w:br/>
           Враги открыты тщетно злятся,
          <w:br/>
           На пагубу его стремятся,
          <w:br/>
           И всуе рок его разит:
          <w:br/>
           Как черви, тех ногой он давит,
          <w:br/>
           Сим крепость мышц противу ставит,
          <w:br/>
           Судьбе — терпенья твердый щит.
          <w:br/>
          <w:br/>
          Кому отечество вручило
          <w:br/>
           Весы суда, защиты меч
          <w:br/>
           Или правления кормило,
          <w:br/>
           Тот должен путь опасный течь,
          <w:br/>
           О личной пользе не радея;
          <w:br/>
           В враге лишь общества злодея
          <w:br/>
           Он должен видеть своего.
          <w:br/>
           В душе того, кто долгу жертва,
          <w:br/>
           Как собственность, так личность мертва,
          <w:br/>
           Народно благо — жизнь его.
          <w:br/>
          <w:br/>
          Он щит судьбою утесненным,
          <w:br/>
           Покров безгласных вдов, сирот,
          <w:br/>
           Рукой неправды угнетенным
          <w:br/>
           Подпора тверда и оплот.
          <w:br/>
           Против врагов, идущих боем,
          <w:br/>
           Отечеству с драгим покоем
          <w:br/>
           Стяжанье, жизнь свою дарит.
          <w:br/>
           Падет ли средь кровавой рати,
          <w:br/>
           И мертв в сердцах своих собратий
          <w:br/>
           Любовь к отечеству живит.
          <w:br/>
          <w:br/>
          Такие в сонме россов были
          <w:br/>
           Пожарский, Минин, Филарет.
          <w:br/>
           Ярем сарматский сокрушили
          <w:br/>
           Они под лаврами побед.
          <w:br/>
           Но те, что за отчизну пали,
          <w:br/>
           Не больше ль благо назидали? —
          <w:br/>
           Хоть Курций жертвой Риму был,
          <w:br/>
           Но Регула неколебима,
          <w:br/>
           Пример его к спасенью Рима
          <w:br/>
           На остры гвозди положил.
          <w:br/>
          <w:br/>
          Теки ж — и коль поставлен роком
          <w:br/>
           В столпы отечества, крепись.
          <w:br/>
           Орел! в парении высоком
          <w:br/>
           Спуститься долу берегись.
          <w:br/>
           Предерзкий рог сломи строптивых
          <w:br/>
           И знай, что на путях правдивых
          <w:br/>
           Коль муж великий и падет,
          <w:br/>
           В потомстве с славою он встанет.
          <w:br/>
           Венок лавровый не увянет,
          <w:br/>
           Но ввек на гробе процветет.
          <w:br/>
          <w:br/>
          Муж, доблестьми превознесенный,
          <w:br/>
           Из пепла вновь себя родит,
          <w:br/>
           Как злато, в горне искушенно,
          <w:br/>
           Лучом сугубым возблестит,
          <w:br/>
           И ни вражда, что мир тревожит,
          <w:br/>
           Ни ржа времен затмить не может
          <w:br/>
           Нетлеюших его доброт.
          <w:br/>
           В сердцах он памятник воздвигнет,
          <w:br/>
           Что храма вечности достигнет,
          <w:br/>
           Священ потомству в род и 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2022-04-22T03:59:01+03:00</dcterms:created>
  <dcterms:modified xsi:type="dcterms:W3CDTF">2022-04-22T03:59:01+03:00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