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Спокойно озеро, широко,
          <w:br/>
          Как чаша, полная водой,
          <w:br/>
          Зарей подернуто с востока.
          <w:br/>
          Хранит пленительный покой.
          <w:br/>
          Одета дымкой розоватой,
          <w:br/>
          Не шелохнется осока.
          <w:br/>
          Туманом скрыта, словно ватой,
          <w:br/>
          Вдаль убежавшая река.
          <w:br/>
          Прилив бодрящей, свежей сырости
          <w:br/>
          Отрадно душу веселит.
          <w:br/>
          Казалось, где б тревоге вырасти, —
          <w:br/>
          А все ж она томит,
          <w:br/>
          Томит отравой сладко-горькой,
          <w:br/>
          Слезами кроет даль,
          <w:br/>
          И я, любуясь алой зорькой,
          <w:br/>
          Сам не пойму, о чем печаль.
          <w:br/>
          Хочу ль сказать я солнцу: — Брызни
          <w:br/>
          В туман потоками лучей
          <w:br/>
          И Жарким веянием Жизни
          <w:br/>
          Тишь приумолкшую обвей? —
          <w:br/>
          Иль Жалко мне, что обаяние
          <w:br/>
          Прохлады утренней сбежит,
          <w:br/>
          И солнца гордого сияние
          <w:br/>
          Опять глаза мне утомит?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2022-03-19T10:15:46+03:00</dcterms:created>
  <dcterms:modified xsi:type="dcterms:W3CDTF">2022-03-19T10:15:46+03:00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