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Рэк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Ряды березок удочкообразных.
          <w:br/>
          Меж них тропа. За ними же, правей,
          <w:br/>
          Ползет река. Вода в тонах топазных.
          <w:br/>
          И на плывущей щепке — муравей.
          <w:br/>
          Вдруг поворот налево. Мостик. Горка.
          <w:br/>
          И апельсинно-лучезарный бор.
          <w:br/>
          Вспорхнула растревоженно тетерка,
          <w:br/>
          Нас не заметившая до сих пор.
          <w:br/>
          Внизу, меж сосен в блещущих чешуйках,
          <w:br/>
          Печальное сизеет озерко.
          <w:br/>
          Над ним стою в табачных синих струйках
          <w:br/>
          И думаю светло и глубоко.
          <w:br/>
          Пятнадцать верст прошел, покинув море,
          <w:br/>
          Чтоб грусть и нежность, свойственные Рэк,
          <w:br/>
          Впитать, чтоб блеклые увидеть зори
          <w:br/>
          Озерные, любимые навек.
          <w:br/>
          Красиво это озеро лесное.
          <w:br/>
          Какая сонь! Какая тишина!
          <w:br/>
          В нем грусть, роднящая его со мною,
          <w:br/>
          И завлекающая глубина.
          <w:br/>
          Из обволакивающего ила
          <w:br/>
          Не сделать ли последнюю постель?
          <w:br/>
          — О, Рэк! О, Рэк! поэтова могила! —
          <w:br/>
          В ближайшем поле скрипнет коростель…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2022-03-25T10:46:17+03:00</dcterms:created>
  <dcterms:modified xsi:type="dcterms:W3CDTF">2022-03-25T10:46:17+03:00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