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Озорные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хочу никакого дела!
          <w:br/>
          Даже вынуть газету лень…
          <w:br/>
          До чего же вдруг надоело
          <w:br/>
          Жить по правилам каждый день!
          <w:br/>
          <w:br/>
          Те же радости, те же муки,
          <w:br/>
          Те же хлопоты и труды,
          <w:br/>
          Те же встречи, улыбки, руки…
          <w:br/>
          Даже лещ, одурев от скуки,
          <w:br/>
          В небо прыгает из воды.
          <w:br/>
          <w:br/>
          Даже лошадь порой кидается
          <w:br/>
          В удалой, сумасшедший бег,
          <w:br/>
          Пес и тот с поводка срывается!
          <w:br/>
          Я ж тем более — человек!
          <w:br/>
          <w:br/>
          Пусть начетчик-сухарь всклокочется
          <w:br/>
          Укоряя или грозя.
          <w:br/>
          Только жизнь не по кругу ж топчется.
          <w:br/>
          И порой вдруг до злости хочется
          <w:br/>
          Всех «не надо» и все «нельзя»!
          <w:br/>
          <w:br/>
          Завтра буду я вновь припаянным
          <w:br/>
          К домоседской моей тиши,
          <w:br/>
          Завтра буду ужасно правильным,
          <w:br/>
          Хоть икону с меня пиши!
          <w:br/>
          <w:br/>
          А сегодня — совсем иное,
          <w:br/>
          А сейчас, на закате дня,
          <w:br/>
          Все веселое, озорное
          <w:br/>
          Сыплет искрами из меня!
          <w:br/>
          <w:br/>
          Вон таксист прогудел отчаянный —
          <w:br/>
          Не вернуть меня, не найти!
          <w:br/>
          Удираю от жизни «правильной»
          <w:br/>
          По «неправильному» пути!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2022-03-18T12:52:11+03:00</dcterms:created>
  <dcterms:modified xsi:type="dcterms:W3CDTF">2022-03-18T12:52:11+03:00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