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Оловянные солдатики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Будут и стихи, и математика,
          <w:br/>
          Почести, долги, неравный бой.
          <w:br/>
          Нынче ж оловянные солдатики
          <w:br/>
          Здесь, на старой карте, стали в строй.
          <w:br/>
          <w:br/>
          Лучше бы уж он держал в казарме их!
          <w:br/>
          Но, ведь на войне, как на войне,-
          <w:br/>
          Падают бойцы в обеих армиях,
          <w:br/>
          Поровну на каждой стороне.
          <w:br/>
          <w:br/>
          И какая, к дьяволу, стратегия,
          <w:br/>
          И какая тактика, к чертям!
          <w:br/>
          Вот сдалась нейтральная Норвегия.
          <w:br/>
          Толпам оловянных египтян.
          <w:br/>
          <w:br/>
          Левою рукою Скандинавия,
          <w:br/>
          Лишена престижа своего,
          <w:br/>
          Но рука решительная правая
          <w:br/>
          Вмиг восстановила статус-кво!
          <w:br/>
          <w:br/>
          Может быть - пробелы в воспитании
          <w:br/>
          Иль в образованьи слабина.
          <w:br/>
          Но не может выиграть кампании
          <w:br/>
          Та или другая сторона.
          <w:br/>
          <w:br/>
          Сколько б ни предпринимали армии
          <w:br/>
          Контратак, прорывов и бросков,
          <w:br/>
          Все равно, на каждом полушарии
          <w:br/>
          Поровну игрушечных бойцов.
          <w:br/>
          <w:br/>
          Где вы, легкомысленные гении,
          <w:br/>
          Или вам явиться недосуг?
          <w:br/>
          Где вы, проигравшие сражения
          <w:br/>
          Просто, не испытывая мук?
          <w:br/>
          <w:br/>
          Или вы, несущие в венце зарю
          <w:br/>
          Битв, побед, триумфов и могил,
          <w:br/>
          Где вы, уподобленные Цезарю,
          <w:br/>
          Что пришел, увидел, победил?
          <w:br/>
          <w:br/>
          Совести проблеммы окаянные -
          <w:br/>
          Как перед собой не согрешить?
          <w:br/>
          Тут и там солдаты оловянные -
          <w:br/>
          Как решить, кто должен победить?
          <w:br/>
          <w:br/>
          Мучается полководец маленький,
          <w:br/>
          Ношей непосильной отягчен,
          <w:br/>
          Вышедший в громадные начальники,
          <w:br/>
          Шестилетний мой Наполеон.
          <w:br/>
          <w:br/>
          Чтобы прекратить его мучения,
          <w:br/>
          Ровно половину тех солдат
          <w:br/>
          Я покрасил синим, - шутка гения,-
          <w:br/>
          Утром вижу - синие лежат.
          <w:br/>
          <w:br/>
          Я горжусь успехами такими, но
          <w:br/>
          Мысль одна с тех пор меня гнетет:
          <w:br/>
          Как решил он, чтоб погибли именно
          <w:br/>
          Синие, а не наоборот?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2021-11-10T23:58:40+03:00</dcterms:created>
  <dcterms:modified xsi:type="dcterms:W3CDTF">2021-11-10T23:58:40+03:00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