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Ольховая сережка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Уронит ли ветер 
          <w:br/>
                    в ладони сережку ольховую, 
          <w:br/>
          начнет ли кукушка 
          <w:br/>
                    сквозь крик поездов куковать, 
          <w:br/>
          задумаюсь вновь, 
          <w:br/>
                    и, как нанятый, жизнь истолковываю 
          <w:br/>
          и вновь прихожу 
          <w:br/>
                    к невозможности истолковать. 
          <w:br/>
          Себя низвести 
          <w:br/>
                    до пылиночки в звездной туманности, 
          <w:br/>
          конечно, старо, 
          <w:br/>
                    но поддельных величий умней, 
          <w:br/>
          и нет униженья 
          <w:br/>
                    в осознанной собственной малости - 
          <w:br/>
          величие жизни 
          <w:br/>
                    печально осознанно в ней. 
          <w:br/>
          Сережка ольховая, 
          <w:br/>
                    легкая, будто пуховая, 
          <w:br/>
          но сдунешь ее - 
          <w:br/>
                    все окажется в мире не так, 
          <w:br/>
          а, видимо, жизнь 
          <w:br/>
                    не такая уж вещь пустяковая, 
          <w:br/>
          когда в ней ничто 
          <w:br/>
                    не похоже на просто пустяк. 
          <w:br/>
          Сережка ольховая 
          <w:br/>
                    выше любого пророчества. 
          <w:br/>
          Тот станет другим, 
          <w:br/>
                    кто тихонько ее разломил. 
          <w:br/>
          Пусть нам не дано 
          <w:br/>
                    изменить все немедля, как хочется,- 
          <w:br/>
          когда изменяемся мы, 
          <w:br/>
                    изменяется мир. 
          <w:br/>
          И мы переходим 
          <w:br/>
                    в какое-то новое качество 
          <w:br/>
          и вдаль отплываем 
          <w:br/>
                    к неведомой новой земле, 
          <w:br/>
          и не замечаем, 
          <w:br/>
                    что начали странно покачиваться 
          <w:br/>
          на новой воде 
          <w:br/>
                    и совсем на другом корабле. 
          <w:br/>
          Когда возникает 
          <w:br/>
                    беззвездное чувство отчаленности 
          <w:br/>
          от тех берегов, 
          <w:br/>
                    где рассветы с надеждой встречал,
          <w:br/>
          мой милый товарищ, 
          <w:br/>
                    ей-богу, не надо отчаиваться - 
          <w:br/>
          поверь в неизвестный,
          <w:br/>
                    пугающе черный причал. 
          <w:br/>
          Не страшно вблизи 
          <w:br/>
                    то, что часто пугает нас издали. 
          <w:br/>
          Там тоже глаза, голоса, 
          <w:br/>
                    огоньки сигарет. 
          <w:br/>
          Немножко обвыкнешь, 
          <w:br/>
                    и скрип этой призрачной пристани 
          <w:br/>
          расскажет тебе, 
          <w:br/>
                    что единственной пристани нет. 
          <w:br/>
          Яснеет душа, 
          <w:br/>
                    переменами неозлобимая. 
          <w:br/>
          Друзей, не понявших 
          <w:br/>
                    и даже предавших,- прости. 
          <w:br/>
          Прости и пойми, 
          <w:br/>
                    если даже разлюбит любимая, 
          <w:br/>
          сережкой ольховой 
          <w:br/>
                    с ладони ее отпусти. 
          <w:br/>
          И пристани новой не верь, 
          <w:br/>
                    если станет прилипчивой. 
          <w:br/>
          Призванье твое - 
          <w:br/>
                    беспричальная дальняя даль. 
          <w:br/>
          С шурупов сорвись, 
          <w:br/>
                    если станешь привычно привинченный, 
          <w:br/>
          и снова отчаль 
          <w:br/>
                    и плыви по другую печаль. 
          <w:br/>
          Пускай говорят: 
          <w:br/>
                    «Ну когда он и впрямь образумится!» 
          <w:br/>
          А ты не волнуйся - 
          <w:br/>
                    всех сразу нельзя ублажить. 
          <w:br/>
          Презренный резон: 
          <w:br/>
                    «Все уляжется, все образуется...» 
          <w:br/>
          Когда образуется все - 
          <w:br/>
                    то и незачем жить. 
          <w:br/>
          И необъяснимое - 
          <w:br/>
                    это совсем не бессмыслица. 
          <w:br/>
          Все переоценки 
          <w:br/>
                    нимало смущать не должны,- 
          <w:br/>
          ведь жизни цена
          <w:br/>
                    не понизится 
          <w:br/>
                              и не повысится - 
          <w:br/>
          она неизменна тому, 
          <w:br/>
                    чему нету цены. 
          <w:br/>
          С чего это я? 
          <w:br/>
                    Да с того, что одна бестолковая 
          <w:br/>
          кукушка-болтушка 
          <w:br/>
                    мне долгую жизнь ворожит. 
          <w:br/>
          С чего это я? 
          <w:br/>
                    Да с того, что сережка ольховая 
          <w:br/>
          лежит на ладони и, 
          <w:br/>
                    словно живая,
          <w:br/>
                              дрожит...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2021-11-11T04:49:37+03:00</dcterms:created>
  <dcterms:modified xsi:type="dcterms:W3CDTF">2021-11-11T04:49:37+03:00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