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поправляет пистолет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поправляет пистолет,
          <w:br/>
          свеча качнулась, продержалась…
          <w:br/>
          Как тяжело он постарел,
          <w:br/>
          как долго это продолжалось.
          <w:br/>
          <w:br/>
          И вспомнил он издалека-
          <w:br/>
          там, за пределом постаренья,
          <w:br/>
          знамена своего полка,
          <w:br/>
          сверканья, трубы, построенья.
          <w:br/>
          <w:br/>
          Не радостно ему стареть.
          <w:br/>
          Вчера побрел, побрел далеко
          <w:br/>
          на первый ледоход смотреть,
          <w:br/>
          стоял там долго, одиноко.
          <w:br/>
          <w:br/>
          Потом направился домой,
          <w:br/>
          шаги тяжелые замедлил
          <w:br/>
          и вдруг заметил, боже мой,
          <w:br/>
          вдруг эту женщину заметил.
          <w:br/>
          <w:br/>
          И вспомнилось — давным-давно,
          <w:br/>
          гроза, глубокий след ботинка,
          <w:br/>
          ее плечо обведено
          <w:br/>
          оборкой белого батиста.
          <w:br/>
          <w:br/>
          Зачем она среди весны
          <w:br/>
          о той весне не вспоминала,
          <w:br/>
          стояла просто у стены,
          <w:br/>
          такая жалкая стояла.
          <w:br/>
          <w:br/>
          И вот непоправимый гром
          <w:br/>
          раздастся, задевая рюмки,
          <w:br/>
          стемнеет, упадут на гроб
          <w:br/>
          жены его большие руки.
          <w:br/>
          <w:br/>
          Придет его старинный друг,
          <w:br/>
          успевший прочитать в газете.
          <w:br/>
          Для утешенья этих рук
          <w:br/>
          он поцелует руки эти.
          <w:br/>
          <w:br/>
          Они нальют ему вина,
          <w:br/>
          и глянет он непринужденно,
          <w:br/>
          как на подушке ордена
          <w:br/>
          горят мертво и отчужденно.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2022-03-18T07:30:20+03:00</dcterms:created>
  <dcterms:modified xsi:type="dcterms:W3CDTF">2022-03-18T07:30:20+03:00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