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меня так баловала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меня так баловала,
          <w:br/>
          Следя из-за гроба за мной.
          <w:br/>
          Предчувствие в сердце обвала
          <w:br/>
          Сближало меня с неземной.
          <w:br/>
          Как нежно шептала мне строфы,
          <w:br/>
          Ночами спускаясь ко мне,
          <w:br/>
          И близость моей катастрофы
          <w:br/>
          Она открывала во сне.
          <w:br/>
          Покорные ей колокольцы,
          <w:br/>
          Питомцы раздольных полей,
          <w:br/>
          Звонили мне рифмы и в кольца
          <w:br/>
          Сплетали мечтанья аллей.
          <w:br/>
          Сегодня же в книжной лавчонке,
          <w:br/>
          Когда я купил ее том,
          <w:br/>
          Узнал я, как ясны, как тонки
          <w:br/>
          Глубокие мысли о том,
          <w:br/>
          Что связаны с нею мы тесно,
          <w:br/>
          Что ведом ей каждый мой шаг:
          <w:br/>
          На первой странице небесно
          <w:br/>
          Святился руки ее знак.
          <w:br/>
          Два-три посвященные слова
          <w:br/>
          Кому-то далекому— мне!
          <w:br/>
          Вы дали блаженство мне снова,
          <w:br/>
          Я стану вас видеть во сне.
          <w:br/>
          Руки ее милой узоры,
          <w:br/>
          Вы любы душе и близки,
          <w:br/>
          Как морю — безмолвные горы,
          <w:br/>
          Как пылкой пустыне — пески.
          <w:br/>
          Как счастлив бывал я бывало,
          <w:br/>
          Так буду — опять и опять.
          <w:br/>
          Она меня так баловала,
          <w:br/>
          Как только сумела бы мать.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2022-03-22T16:24:23+03:00</dcterms:created>
  <dcterms:modified xsi:type="dcterms:W3CDTF">2022-03-22T16:24:23+03:00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