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Они любили друг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любили друг друга,
          <w:br/>
          Но каждый упорно молчал;
          <w:br/>
          Смотрели врагами, но каждый
          <w:br/>
          В томленьи любви изнывал.
          <w:br/>
          <w:br/>
          Они расстались — и только
          <w:br/>
          Встречались в виденьи ночном;
          <w:br/>
          Давно они умерли оба —
          <w:br/>
          И сами не знали о 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2022-03-19T07:46:36+03:00</dcterms:created>
  <dcterms:modified xsi:type="dcterms:W3CDTF">2022-03-19T07:46:36+03:00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