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знакомые виденья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знакомые виденья!
          <w:br/>
           Опять, под детский смех и шум,
          <w:br/>
           Прожитый день припомнил ум,
          <w:br/>
           Проснулось чувство отвращенья!
          <w:br/>
           О боже правый! Вот она,
          <w:br/>
           И лжи и подлостей страница, —
          <w:br/>
           На каждой букве кровь видна…
          <w:br/>
           Какой позор! Вот эти лица
          <w:br/>
           Ханжей, предателей, льстецов,
          <w:br/>
           Низкопоклонников, рабов,
          <w:br/>
           Рабов расчета и разврата,
          <w:br/>
           Рабов бездушных, ледяных,
          <w:br/>
           Рабов, продать готовых брата,
          <w:br/>
           И друга, и детей родных,
          <w:br/>
           Рабов безделья, скуки праздной,
          <w:br/>
           Страстишек мелких и забот…
          <w:br/>
           II ты, в своей одежде грязной,
          <w:br/>
           Наш бедный труженик-народ,
          <w:br/>
           Несущий крест свой терпеливо,
          <w:br/>
           Ты, за кого красноречиво
          <w:br/>
           Ведем мы спор, добро любя,
          <w:br/>
           Пора ль на свет вести тебя, —
          <w:br/>
           И ты мне вспомнился…
          <w:br/>
           Угрюмо,
          <w:br/>
           В печальной доле хлебу рад,
          <w:br/>
           Ты мимо каменных палат
          <w:br/>
           Идешь на труд с тупою думой,
          <w:br/>
           Полуодет, полуобут,
          <w:br/>
           Нуждой безжалостной согнут…
          <w:br/>
           Неужто, молодое племя,
          <w:br/>
           В тебе воскреснет наше время,
          <w:br/>
           Разврат души, разврат ума,
          <w:br/>
           И лень, и мелочность, и тьма?
          <w:br/>
           Нам нет из пропасти исхода…
          <w:br/>
           Влачась и в прахе и в пыли,
          <w:br/>
           О, если б мы сказать могли:
          <w:br/>
           «Вам, дети, счастье и свобода,
          <w:br/>
           Широкий путь, разумный труд…»
          <w:br/>
           Увы! неведом божий суд!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2022-04-22T14:11:51+03:00</dcterms:created>
  <dcterms:modified xsi:type="dcterms:W3CDTF">2022-04-22T14:11:51+03:00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