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Кроет уж лист золотой
          <w:br/>
           Влажную землю в лесу…
          <w:br/>
           Смело топчу я ногой
          <w:br/>
           Вешнюю леса красу.
          <w:br/>
          <w:br/>
          С холоду щеки горят;
          <w:br/>
           Любо в лесу мне бежать,
          <w:br/>
           Слышать, как сучья трещат,
          <w:br/>
           Листья ногой загребать!
          <w:br/>
          <w:br/>
          Нет мне здесь прежних утех!
          <w:br/>
           Лес с себя тайну совлек:
          <w:br/>
           Сорван последний орех,
          <w:br/>
           Свянул последний цветок;
          <w:br/>
          <w:br/>
          Мох не приподнят, не взрыт
          <w:br/>
           Грудой кудрявых груздей;
          <w:br/>
           Около пня не висит
          <w:br/>
           Пурпур брусничных кистей;
          <w:br/>
          <w:br/>
          Долго на листьях, лежит
          <w:br/>
           Ночи мороз, и сквозь лес
          <w:br/>
           Холодно как-то глядит
          <w:br/>
           Ясность прозрачных небес…
          <w:br/>
          <w:br/>
          Листья шумят под ногой;
          <w:br/>
           Смерть стелет жатву свою…
          <w:br/>
           Только я весел душой
          <w:br/>
           И, как безумный, пою!
          <w:br/>
          <w:br/>
          Знаю, недаром средь мхов
          <w:br/>
           Ранний подснежник я рвал;
          <w:br/>
           Вплоть до осенних цветов
          <w:br/>
           Каждый цветок я встречал.
          <w:br/>
          <w:br/>
          Что им сказала душа,
          <w:br/>
           Что ей сказали они —
          <w:br/>
           Вспомню я, счастьем дыша,
          <w:br/>
           В зимние ночи и дни!
          <w:br/>
          <w:br/>
          Листья шумят под ногой…
          <w:br/>
           Смерть стелет жатву свою!
          <w:br/>
           Только я весел душой —
          <w:br/>
           И, как безумный, пою!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2022-04-21T23:27:58+03:00</dcterms:created>
  <dcterms:modified xsi:type="dcterms:W3CDTF">2022-04-21T23:27:58+03:00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