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 осени своя есть прелесть. Блещет день.
          <w:br/>
           Прозрачны небеса и воздух. Рощи сень
          <w:br/>
           Роскошно залита и пурпуром и златом;
          <w:br/>
           Как день перед своим торжественным закатом,
          <w:br/>
           Пожаром чудным грань небес воспламени,
          <w:br/>
           На свой вечерний одр бросает ткань огня, —
          <w:br/>
           Так в осень теплую, в сей поздний вечер года,
          <w:br/>
           Пред тем, чтоб опочить, усталая природа,
          <w:br/>
           Лобзанием любви прощаяся с землей,
          <w:br/>
           Остаток благ дарит ей щедрою рукой.
          <w:br/>
           Дам каждый светлый день нежданная отрада.
          <w:br/>
           Последней зеленью благоухании сада,
          <w:br/>
           Последней прелестью в нем уцелевших роз
          <w:br/>
           Любуется душа с улыбкой, полной слез.
          <w:br/>
           Миг каждый дорог нам; природы лаской каждой
          <w:br/>
           Мы упиваемся с неутолимой жаждой.
          <w:br/>
           Убрав в богатый блеск и рощи, и поля,
          <w:br/>
           Прощальный пир дают нам небо и земля.
          <w:br/>
           Все празднично глядит, а вместе с тем и грустно,
          <w:br/>
           И так и хочется, душевно и изустно,
          <w:br/>
           Избыток смутных чувств, теснящихся в груди,
          <w:br/>
           Любовь и страх о том, что ждет нас впереди,
          <w:br/>
           Когда нам истина предстанет без покрова, —
          <w:br/>
           Излить в созвучия рыдающего слова,
          <w:br/>
           В молитвенную песнь, в последнее прости,
          <w:br/>
           В надгробный плач тому, что в гроб должно сойти.
          <w:br/>
          <w:br/>
          Видали, верно, вы красавицу младую,
          <w:br/>
           Которую недуг в добычу роковую
          <w:br/>
           Таинственно обрек себе. Цвет жизни в ней,
          <w:br/>
           Роскошным знаменьем ее весенних дней,
          <w:br/>
           Казалось, так живущ в младом своем уборе:
          <w:br/>
           Румянец на щеках, огонь в блестящем взоре.
          <w:br/>
           Но был лукав сей блеск румяного лица;
          <w:br/>
           Зловещий признак он ей близкого конца;
          <w:br/>
           Ни скорби, ни врачу не отвратить удара.
          <w:br/>
           Но пламень глаз ее был зарево пожара,
          <w:br/>
           Которым грудь ее сгорала в тишине.
          <w:br/>
           Любуясь на нее в молчанье, вам и мне
          <w:br/>
           Так было сладостно, так ненаглядно-грустно,
          <w:br/>
           Так и хотелось нам, душевно и изустно,
          <w:br/>
           Пропеть прощальный гимн красавице младой,
          <w:br/>
           Еще прекрасней нам предсмертной красотой!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2022-04-26T04:55:46+03:00</dcterms:created>
  <dcterms:modified xsi:type="dcterms:W3CDTF">2022-04-26T04:55:46+03:00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