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западных морей до самых врат восточных..."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западных морей до самых врат восточных
          <w:br/>
          Не многие умы от благ прямых и прочных
          <w:br/>
          Зло могут отличить... рассудок редко нам
          <w:br/>
          Внушает . . . . . . . . . . . . . . . .
          <w:br/>
                       ___________
          <w:br/>
          <w:br/>
          "Пошли мне долгу жизнь и многие года!"
          <w:br/>
          Зевеса вот о чем и всюду и всегда
          <w:br/>
          Привыкли вы молить - но сколькими бедами
          <w:br/>
          Исполнен долгой век! Во-первых, как рубцами,
          <w:br/>
          Лицо морщинами покроется - оно
          <w:br/>
          . . . . . . . . . . превращено.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2021-11-11T10:36:39+03:00</dcterms:created>
  <dcterms:modified xsi:type="dcterms:W3CDTF">2021-11-11T10:36:39+03:00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