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Отрадно улетать в стремительном вагоне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Отрадно улетать в стремительном вагоне
          <w:br/>
           От северных безумств на родину Гольдони,
          <w:br/>
           И там на вольном лоне, в испытанном затоне,
          <w:br/>
           Вздыхая, отдыхать;
          <w:br/>
          <w:br/>
          Отрадно провести весь день в прогулках пестрых,
          <w:br/>
           Отдаться в сети черт пленительных и острых,
          <w:br/>
           В плену часов живых о темных, тайных сестрах,
          <w:br/>
           Зевая, забывать;
          <w:br/>
          <w:br/>
          В кругу друзей читать излюбленные книги,
          <w:br/>
           Выслушивать отчет запутанной интриги,
          <w:br/>
           Возможность, отложив условностей вериги,
          <w:br/>
           Прямой задать вопрос;
          <w:br/>
          <w:br/>
          Отрадно, овладев влюбленности волненьем,
          <w:br/>
           Спокойно с виду чай с инбирным пить вареньем
          <w:br/>
           И слезы сочетать с последним примиреньем
          <w:br/>
           В дыму от папирос;
          <w:br/>
          <w:br/>
          Но мне милей всего ночь долгую томиться,
          <w:br/>
           Когда известная известную страницу
          <w:br/>
           Покроет, сон нейдет смежить мои ресницы,
          <w:br/>
           И глаз все видит Вас;
          <w:br/>
          <w:br/>
          И память — верная служанка — шепчет внятно
          <w:br/>
           Слова признания, где все теперь понятно,
          <w:br/>
           И утром брошены сереющие пятна,
          <w:br/>
           И дня уж близок час.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2022-04-26T19:45:23+03:00</dcterms:created>
  <dcterms:modified xsi:type="dcterms:W3CDTF">2022-04-26T19:45:23+03:00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