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Отрывок из «Одиссеи»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Мужа поведай мне, муза, мудрого странствия многи,<w:br/> Им понесенны, когда был священный Пергам испровергнут.<w:br/> Много он видел градов и обычаев разных народов;<w:br/> Много, носясь по морям, претерпепел сокрушений сердечных.<w:br/> Пекшися всею душой о своем и друзей возвращенье.<w:br/> Но не спас он друзей и сподвижников, сколько ни пекся.<w:br/> Сами они от себя и своим безрассудством погибли<w:br/> Буйные! — Тучных волов они высокого солнца<w:br/> Пожрали — он навек обрек их не видеть отчизны.<w:br/> Ты, богиня и Диева[1] дщерь, нам всё то поведай.<w:br/> Все уж иные, кого не постигла горькая гибель,<w:br/> В домы свои возвратились, войны набежавши и моря.<w:br/> Он лишь один, по отчизне тоскуя и верной супруге,<w:br/> Властью удержан был сильной, божественной нимфы Калипсы.<w:br/> В утлых прекрасных пещерах — она с ним уз брачных желала.<w:br/> Год же когда совершился и новое лето настало,<w:br/> Боги тогда присудили в отчизну ему возвратиться,<w:br/> В область Итаку — и тут не избегли трудов и злосчастий<w:br/> Он и дружина его; боги все к нему умилились.<w:br/> Только Посейдон один гневен жестоко был к Одиссею,<w:br/> Мужу божественну, доколь не вступил он на землю.<w:br/> Но тогда был Посейдон далеко в стране ефиопов.<w:br/> Два ефиопских народа земли на концах обитают.<w:br/> Тамо, где солнце восходит, и там, где солнце нисходит.<w:br/> Жертвами тучных волов и богатой стотельчною жертвой<w:br/> Он от них услаждался, — боги же купно другие<w:br/> Были тогда на Олимпе, в чертогах могущего Дия.<w:br/><w:br/><p class="snoskatext">[1]Дий — Зевс, царь богов.		<div class="b-r b-r--after-article"> <style> .top3 { width: 234px; height: 60px; } @media(min-width: 320px) { .top3 { width: 300px; height: 250px; } } @media(min-width: 365px) { .top3 { width: 336px; height: 280px; } } @media(min-width: 600px) { .top3 { width: 580px; height: 400px; } } </style> <ins class="adsbygoogle top3"      style="display:inline-block"      data-ad-client="ca-pub-4506408761846430"      data-ad-slot="8179390351"></ins> <script><w:br/>(adsbygoogle = window.adsbygoogle || []).push({});<w:br/></script> 	 </div>	 	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2022-04-26T21:46:33+03:00</dcterms:created>
  <dcterms:modified xsi:type="dcterms:W3CDTF">2022-04-26T21:46:33+03:00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