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Отец! Вот несколько уж дней
          <w:br/>
           Воспоминанье все рисует
          <w:br/>
           Твои черты душе моей,
          <w:br/>
           И по тебе она тоскует.
          <w:br/>
           Все помню: как ты здесь сидел,
          <w:br/>
           С каким, бывало, наслажденьем
          <w:br/>
           На дом, на сад, на пруд глядел,
          <w:br/>
           Какую к ним любовь имел,
          <w:br/>
           Про них твердил нам с умиленьем,
          <w:br/>
           «Все это,- ты тогда мечтал,-
          <w:br/>
           Оставлю сыну в достоянье… »
          <w:br/>
           Но равнодушно я внимал,
          <w:br/>
           И не туда несло желанье,
          <w:br/>
           Я виноват перед тобой:
          <w:br/>
           Я с стариком скучал, бывало,
          <w:br/>
           Подчас роптал на жребий свой…
          <w:br/>
           Прости меня! На ропот мой
          <w:br/>
           Набрось забвенья покрывало.
          <w:br/>
           Скажи, отец, где ты теперь?
          <w:br/>
           Не правда ль, ты воскрес душою?
          <w:br/>
           Не правда ль, гробовая дверь
          <w:br/>
           Не все замкнула за собою?
          <w:br/>
           Скажи, ты чувствуешь, что я
          <w:br/>
           Здесь на земле грущу, тоскую,
          <w:br/>
           Все помню, все люблю тебя,
          <w:br/>
           Что падала слеза моя
          <w:br/>
           Не раз на урну гробовую?
          <w:br/>
           О! если все то знаешь ты —
          <w:br/>
           То будь и там мой добрый гений,
          <w:br/>
           Храни меня средь суеты,
          <w:br/>
           Храни для чистых вдохновений —
          <w:br/>
           Молись!.. Но, может, в той стране
          <w:br/>
           Ты сам, раскаяньем гонимый,
          <w:br/>
           Страдаешь. О, скажи же мне —
          <w:br/>
           Я б стал молиться в тишине,
          <w:br/>
           Чтоб бог дал мир душе томимой.
          <w:br/>
           Но нет! Ты все же лучше стал,
          <w:br/>
           Чем я среди греха и тленья,
          <w:br/>
           Ведь ты в раскаянье страдал
          <w:br/>
           И смыл все пятна заблужденья;-
          <w:br/>
           Так ты молись за жребий мой,
          <w:br/>
           А я святыни не нарушу
          <w:br/>
           Моею грешною мольбой…
          <w:br/>
           Молись, отец, и успокой
          <w:br/>
           Мою тоскующую душу.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2022-04-22T09:10:56+03:00</dcterms:created>
  <dcterms:modified xsi:type="dcterms:W3CDTF">2022-04-22T09:10:56+03:00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