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Моцартом мы уезжаем из Зальцбурга.
          <w:br/>
          Бричка вместительна, лошади в масть.
          <w:br/>
          Жизнь моя, как перезревшее яблоко,
          <w:br/>
          Тянется к теплой землице припасть.
          <w:br/>
          <w:br/>
          Но а попутчик мой, этот молоденький,
          <w:br/>
          Радостных слез не стирая с лица,
          <w:br/>
          Что ему думать про век свой коротенький,
          <w:br/>
          Он все про музыку, чтоб до конца.
          <w:br/>
          <w:br/>
          Времени не остается на проводы,
          <w:br/>
          Да неужели уже не нужны
          <w:br/>
          Слезы, что были недаром ведь пролиты,
          <w:br/>
          Крылья, что были не зря ведь даны.
          <w:br/>
          <w:br/>
          Ну, а попутчик мой ручкою нервною
          <w:br/>
          Машет и машет фортуне своей,
          <w:br/>
          Нотку одну лишь нащупает верную
          <w:br/>
          И заливается, как соловей.
          <w:br/>
          <w:br/>
          Руки мои на коленях покоятся,
          <w:br/>
          Вздох безнадежный густеет в груди.
          <w:br/>
          Там за спиной — «до свиданья околица!»
          <w:br/>
          И ничего, ничего впереди.
          <w:br/>
          <w:br/>
          Но а попутчик мой божеской выпечки
          <w:br/>
          Не покладая стараний своих
          <w:br/>
          То он на флейточке, то он на скрипочке, (2 раза)
          <w:br/>
          То на волторне поет за двоих.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2022-03-17T22:20:37+03:00</dcterms:created>
  <dcterms:modified xsi:type="dcterms:W3CDTF">2022-03-17T22:20:37+03:00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