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"Очарованный вечер мой долог..."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Очарованный вечер мой долог, 
          <w:br/>
          И внимаю журчанью струи, 
          <w:br/>
          Лег туманов белеющий полог 
          <w:br/>
          На зеленые нивы Твои
          <w:br/>
          <w:br/>
          Безотрадному сну я не верю, 
          <w:br/>
          Погрузив мое сердце в покой...
          <w:br/>
          Скоро жизнь мою бурно измерю 
          <w:br/>
          Пред неведомой встречей с Тобой...
          <w:br/>
          <w:br/>
          Чьи-то очи недвижно и длинно 
          <w:br/>
          На меня сквозь деревья глядят. 
          <w:br/>
          Всё, что в сердце, по-детски невинно 
          <w:br/>
          И не требует страстных наград.
          <w:br/>
          <w:br/>
          Все, что в сердце, смежило ресницы, 
          <w:br/>
          Но едва я заслышу. "Лети", - 
          <w:br/>
          Полечу я с восторгами птицы, 
          <w:br/>
          Оставляющей перья в пути...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2021-11-10T21:51:42+03:00</dcterms:created>
  <dcterms:modified xsi:type="dcterms:W3CDTF">2021-11-10T21:51:42+03:00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