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Пароход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Ванная — море.
          <w:br/>
           Я — пароход.
          <w:br/>
           Полный назад!
          <w:br/>
           Полный вперёд!
          <w:br/>
           Право руля!
          <w:br/>
           Лево руля!
          <w:br/>
           Мчусь я по морю,
          <w:br/>
           Ногами бурля.
          <w:br/>
           Я бы доплыть
          <w:br/>
           До Австралии мог,
          <w:br/>
           Но у Петровых
          <w:br/>
           Протёк потолок.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2022-04-22T00:44:38+03:00</dcterms:created>
  <dcterms:modified xsi:type="dcterms:W3CDTF">2022-04-22T00:44:38+03:00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