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"Передо мной любой факир..."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Передо мной любой факир - ну просто карлик,
          <w:br/>
          Я их держу заместо мелких фраеров,-
          <w:br/>
          Возьмите мне один билет до Монте-Карло -
          <w:br/>
          Я потревожу ихних шулеров!
          <w:br/>
          <w:br/>
          Не соблазнят меня ни ихние красотки,
          <w:br/>
          А на рулетку - только б мне взглянуть,-
          <w:br/>
          Их банкометы мине вылижут подметки,
          <w:br/>
          А я на поезд - и в обратный путь.
          <w:br/>
          <w:br/>
          Играть я буду и на красных и на черных,
          <w:br/>
          И в Монте-Карло я облажу все углы,-
          <w:br/>
          Останутся у них в домах игорных
          <w:br/>
          Одни хваленые зеленые столы.
          <w:br/>
          <w:br/>
          Я привезу с собою массу впечатлений:
          <w:br/>
          Попью коктейли, послушаю джаз-банд,-
          <w:br/>
          Я привезу с собою кучу ихних денег -
          <w:br/>
          И всю валюту сдам в советский банк.
          <w:br/>
          <w:br/>
          Я говорю про все про это без ухарства -
          <w:br/>
          Шутить мне некогда: мне "вышка" на носу,-
          <w:br/>
          Но пользу нашему родному государству
          <w:br/>
          Наверняка я этим принесу!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2021-11-10T18:00:03+03:00</dcterms:created>
  <dcterms:modified xsi:type="dcterms:W3CDTF">2021-11-10T18:00:03+03:00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