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(С утра до заката)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утра до заката,
          <w:br/>
           Всю ночь до утра
          <w:br/>
           В снегу большевичит
          <w:br/>
           Мурманский край.
          <w:br/>
          <w:br/>
          Немного южнее
          <w:br/>
           Суровой страны
          <w:br/>
           Бока Ярославля
          <w:br/>
           От крови красны.
          <w:br/>
          <w:br/>
          А дальше к востоку
          <w:br/>
           Встречает рассвет
          <w:br/>
           Верблюжьей спиною
          <w:br/>
           Уральский хребет.
          <w:br/>
          <w:br/>
          Эльбрус на Кавказе
          <w:br/>
           Навстречу весне
          <w:br/>
           Грузинскую песню
          <w:br/>
           Мурлычет во сне.
          <w:br/>
          <w:br/>
          Земля под прицелом,
          <w:br/>
           Под пальцем курок:
          <w:br/>
           Житомир — на Запад,
          <w:br/>
           Ейск — на Восток…
          <w:br/>
          <w:br/>
          Шумит над Китаем
          <w:br/>
           Косая гроза,
          <w:br/>
           Я вижу сквозь жерла
          <w:br/>
           Косые глаза.
          <w:br/>
          <w:br/>
          Я вижу, я вижу:
          <w:br/>
           По желтой стране
          <w:br/>
           Китайский Котовский
          <w:br/>
           Летит на коне.
          <w:br/>
          <w:br/>
          Котовский к Шанхаю
          <w:br/>
           Летит и летит,
          <w:br/>
           Простреленным сердцем
          <w:br/>
           Стучит и стучит.
          <w:br/>
          <w:br/>
          Друзья! Собирайтесь,
          <w:br/>
           Открыты пути.
          <w:br/>
           Веселая песня,
          <w:br/>
           Смертельный мотив!
          <w:br/>
          <w:br/>
          Шумит над Китаем
          <w:br/>
           Косая гроза,
          <w:br/>
           Я вижу сквозь жерла
          <w:br/>
           Косые глаза…
          <w:br/>
          <w:br/>
          Но ость еще Запад
          <w:br/>
           За нитью границ,
          <w:br/>
           Там выцвели вспышки
          <w:br/>
           Походных зарниц.
          <w:br/>
          <w:br/>
          Там пулями грозы
          <w:br/>
           Еще не шумят,
          <w:br/>
           Народные бунты
          <w:br/>
           Под Краковом спят.
          <w:br/>
          <w:br/>
          Но только лишь мертвый
          <w:br/>
           Трубач заиграл —
          <w:br/>
           Котовский на Запад
          <w:br/>
           Коня оседлал.
          <w:br/>
          <w:br/>
          Вельможная Польша
          <w:br/>
           Не сдержит напор,
          <w:br/>
           Стоит на коленях,
          <w:br/>
           Варшавский собор.
          <w:br/>
          <w:br/>
          Шумит над Парижем
          <w:br/>
           Потоком камней
          <w:br/>
           Последняя паперть
          <w:br/>
           Взметенных церквей.
          <w:br/>
          <w:br/>
          Земля не устанет
          <w:br/>
           Знамена носить…
          <w:br/>
           Веселая песня,
          <w:br/>
           Военная прыть!
          <w:br/>
          <w:br/>
          Простреленным сердцем
          <w:br/>
           Котовский стучит,
          <w:br/>
           И песня с Востока
          <w:br/>
           На Запад летит.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2022-04-22T16:59:52+03:00</dcterms:created>
  <dcterms:modified xsi:type="dcterms:W3CDTF">2022-04-22T16:59:52+03:00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